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986" w:rsidRDefault="007C0986" w:rsidP="00B05B72">
      <w:pPr>
        <w:spacing w:line="480" w:lineRule="auto"/>
        <w:ind w:firstLine="720"/>
        <w:rPr>
          <w:rFonts w:ascii="Times New Roman" w:hAnsi="Times New Roman" w:cs="Times New Roman"/>
          <w:sz w:val="24"/>
          <w:szCs w:val="24"/>
        </w:rPr>
      </w:pPr>
      <w:r>
        <w:rPr>
          <w:rFonts w:ascii="Times New Roman" w:hAnsi="Times New Roman" w:cs="Times New Roman"/>
          <w:sz w:val="24"/>
          <w:szCs w:val="24"/>
        </w:rPr>
        <w:t>Niles, Jeremy</w:t>
      </w:r>
    </w:p>
    <w:p w:rsidR="007C0986" w:rsidRDefault="007C0986" w:rsidP="00B05B72">
      <w:pPr>
        <w:spacing w:line="480" w:lineRule="auto"/>
        <w:ind w:firstLine="720"/>
        <w:rPr>
          <w:rFonts w:ascii="Times New Roman" w:hAnsi="Times New Roman" w:cs="Times New Roman"/>
          <w:sz w:val="24"/>
          <w:szCs w:val="24"/>
        </w:rPr>
      </w:pPr>
      <w:r>
        <w:rPr>
          <w:rFonts w:ascii="Times New Roman" w:hAnsi="Times New Roman" w:cs="Times New Roman"/>
          <w:sz w:val="24"/>
          <w:szCs w:val="24"/>
        </w:rPr>
        <w:t>Philosophy 23</w:t>
      </w:r>
    </w:p>
    <w:p w:rsidR="007C0986" w:rsidRDefault="007C0986" w:rsidP="00B05B72">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Professor Thureson</w:t>
      </w:r>
    </w:p>
    <w:p w:rsidR="000D1588" w:rsidRDefault="007C0986" w:rsidP="00B05B72">
      <w:pPr>
        <w:spacing w:line="480" w:lineRule="auto"/>
        <w:ind w:firstLine="720"/>
        <w:rPr>
          <w:rFonts w:ascii="Times New Roman" w:hAnsi="Times New Roman" w:cs="Times New Roman"/>
          <w:sz w:val="24"/>
          <w:szCs w:val="24"/>
        </w:rPr>
      </w:pPr>
      <w:r>
        <w:rPr>
          <w:rFonts w:ascii="Times New Roman" w:hAnsi="Times New Roman" w:cs="Times New Roman"/>
          <w:sz w:val="24"/>
          <w:szCs w:val="24"/>
        </w:rPr>
        <w:t>April 29</w:t>
      </w:r>
      <w:proofErr w:type="gramStart"/>
      <w:r>
        <w:rPr>
          <w:rFonts w:ascii="Times New Roman" w:hAnsi="Times New Roman" w:cs="Times New Roman"/>
          <w:sz w:val="24"/>
          <w:szCs w:val="24"/>
        </w:rPr>
        <w:t>,2014</w:t>
      </w:r>
      <w:proofErr w:type="gramEnd"/>
    </w:p>
    <w:p w:rsidR="002967AF" w:rsidRPr="00C05022" w:rsidRDefault="009D4840" w:rsidP="00B05B72">
      <w:pPr>
        <w:spacing w:line="480" w:lineRule="auto"/>
        <w:ind w:firstLine="720"/>
        <w:rPr>
          <w:rFonts w:ascii="Times New Roman" w:hAnsi="Times New Roman" w:cs="Times New Roman"/>
          <w:sz w:val="24"/>
          <w:szCs w:val="24"/>
        </w:rPr>
      </w:pPr>
      <w:r w:rsidRPr="00C05022">
        <w:rPr>
          <w:rFonts w:ascii="Times New Roman" w:hAnsi="Times New Roman" w:cs="Times New Roman"/>
          <w:sz w:val="24"/>
          <w:szCs w:val="24"/>
        </w:rPr>
        <w:t xml:space="preserve">In </w:t>
      </w:r>
      <w:r w:rsidR="008323A9" w:rsidRPr="00C05022">
        <w:rPr>
          <w:rFonts w:ascii="Times New Roman" w:hAnsi="Times New Roman" w:cs="Times New Roman"/>
          <w:sz w:val="24"/>
          <w:szCs w:val="24"/>
        </w:rPr>
        <w:t>quest</w:t>
      </w:r>
      <w:r w:rsidR="00437E94" w:rsidRPr="00C05022">
        <w:rPr>
          <w:rFonts w:ascii="Times New Roman" w:hAnsi="Times New Roman" w:cs="Times New Roman"/>
          <w:sz w:val="24"/>
          <w:szCs w:val="24"/>
        </w:rPr>
        <w:t>ion regarding whether or</w:t>
      </w:r>
      <w:r w:rsidR="008323A9" w:rsidRPr="00C05022">
        <w:rPr>
          <w:rFonts w:ascii="Times New Roman" w:hAnsi="Times New Roman" w:cs="Times New Roman"/>
          <w:sz w:val="24"/>
          <w:szCs w:val="24"/>
        </w:rPr>
        <w:t xml:space="preserve"> not the law should permit the women of the nation to implant embryos that have only a specific range of predetermined </w:t>
      </w:r>
      <w:r w:rsidR="000B7807" w:rsidRPr="00C05022">
        <w:rPr>
          <w:rFonts w:ascii="Times New Roman" w:hAnsi="Times New Roman" w:cs="Times New Roman"/>
          <w:sz w:val="24"/>
          <w:szCs w:val="24"/>
        </w:rPr>
        <w:t>characteristics</w:t>
      </w:r>
      <w:r w:rsidR="008323A9" w:rsidRPr="00C05022">
        <w:rPr>
          <w:rFonts w:ascii="Times New Roman" w:hAnsi="Times New Roman" w:cs="Times New Roman"/>
          <w:sz w:val="24"/>
          <w:szCs w:val="24"/>
        </w:rPr>
        <w:t xml:space="preserve">. At the root of the issue is the question of whether it is moral for humans to even do manipulate the genetic code and for what purpose would they do such. Further it is the question of how society would react and </w:t>
      </w:r>
      <w:r w:rsidR="000B7807" w:rsidRPr="00C05022">
        <w:rPr>
          <w:rFonts w:ascii="Times New Roman" w:hAnsi="Times New Roman" w:cs="Times New Roman"/>
          <w:sz w:val="24"/>
          <w:szCs w:val="24"/>
        </w:rPr>
        <w:t>assimilate</w:t>
      </w:r>
      <w:r w:rsidR="008323A9" w:rsidRPr="00C05022">
        <w:rPr>
          <w:rFonts w:ascii="Times New Roman" w:hAnsi="Times New Roman" w:cs="Times New Roman"/>
          <w:sz w:val="24"/>
          <w:szCs w:val="24"/>
        </w:rPr>
        <w:t xml:space="preserve"> such a practice into the culture.</w:t>
      </w:r>
      <w:r w:rsidR="00F032AD" w:rsidRPr="00C05022">
        <w:rPr>
          <w:rFonts w:ascii="Times New Roman" w:hAnsi="Times New Roman" w:cs="Times New Roman"/>
          <w:sz w:val="24"/>
          <w:szCs w:val="24"/>
        </w:rPr>
        <w:t xml:space="preserve"> In this paper the assumption is made that due to the complexity of the human genome any modific</w:t>
      </w:r>
      <w:r w:rsidR="00C05022" w:rsidRPr="00C05022">
        <w:rPr>
          <w:rFonts w:ascii="Times New Roman" w:hAnsi="Times New Roman" w:cs="Times New Roman"/>
          <w:sz w:val="24"/>
          <w:szCs w:val="24"/>
        </w:rPr>
        <w:t xml:space="preserve">ation that occurs will </w:t>
      </w:r>
      <w:proofErr w:type="gramStart"/>
      <w:r w:rsidR="00C05022" w:rsidRPr="00C05022">
        <w:rPr>
          <w:rFonts w:ascii="Times New Roman" w:hAnsi="Times New Roman" w:cs="Times New Roman"/>
          <w:sz w:val="24"/>
          <w:szCs w:val="24"/>
        </w:rPr>
        <w:t>be  limited</w:t>
      </w:r>
      <w:proofErr w:type="gramEnd"/>
      <w:r w:rsidR="00F032AD" w:rsidRPr="00C05022">
        <w:rPr>
          <w:rFonts w:ascii="Times New Roman" w:hAnsi="Times New Roman" w:cs="Times New Roman"/>
          <w:sz w:val="24"/>
          <w:szCs w:val="24"/>
        </w:rPr>
        <w:t>, meaning enhancing specific traits and characteristic, but will seek to build on what occurs naturally</w:t>
      </w:r>
      <w:r w:rsidR="00C05022" w:rsidRPr="00C05022">
        <w:rPr>
          <w:rFonts w:ascii="Times New Roman" w:hAnsi="Times New Roman" w:cs="Times New Roman"/>
          <w:sz w:val="24"/>
          <w:szCs w:val="24"/>
        </w:rPr>
        <w:t>,</w:t>
      </w:r>
      <w:r w:rsidR="00AB66AD" w:rsidRPr="00C05022">
        <w:rPr>
          <w:rFonts w:ascii="Times New Roman" w:hAnsi="Times New Roman" w:cs="Times New Roman"/>
          <w:sz w:val="24"/>
          <w:szCs w:val="24"/>
        </w:rPr>
        <w:t xml:space="preserve"> </w:t>
      </w:r>
      <w:r w:rsidR="00C05022" w:rsidRPr="00C05022">
        <w:rPr>
          <w:rFonts w:ascii="Times New Roman" w:hAnsi="Times New Roman" w:cs="Times New Roman"/>
          <w:sz w:val="24"/>
          <w:szCs w:val="24"/>
        </w:rPr>
        <w:t>to correct</w:t>
      </w:r>
      <w:r w:rsidR="00AB66AD" w:rsidRPr="00C05022">
        <w:rPr>
          <w:rFonts w:ascii="Times New Roman" w:hAnsi="Times New Roman" w:cs="Times New Roman"/>
          <w:sz w:val="24"/>
          <w:szCs w:val="24"/>
        </w:rPr>
        <w:t xml:space="preserve"> </w:t>
      </w:r>
      <w:r w:rsidR="00C05022" w:rsidRPr="00C05022">
        <w:rPr>
          <w:rFonts w:ascii="Times New Roman" w:hAnsi="Times New Roman" w:cs="Times New Roman"/>
          <w:sz w:val="24"/>
          <w:szCs w:val="24"/>
        </w:rPr>
        <w:t>deficiencies</w:t>
      </w:r>
      <w:r w:rsidR="00AB66AD" w:rsidRPr="00C05022">
        <w:rPr>
          <w:rFonts w:ascii="Times New Roman" w:hAnsi="Times New Roman" w:cs="Times New Roman"/>
          <w:sz w:val="24"/>
          <w:szCs w:val="24"/>
        </w:rPr>
        <w:t xml:space="preserve"> or discontinuing the influence of a malady.</w:t>
      </w:r>
      <w:r w:rsidR="00E166C1">
        <w:rPr>
          <w:rFonts w:ascii="Times New Roman" w:hAnsi="Times New Roman" w:cs="Times New Roman"/>
          <w:sz w:val="24"/>
          <w:szCs w:val="24"/>
        </w:rPr>
        <w:t xml:space="preserve"> </w:t>
      </w:r>
      <w:bookmarkStart w:id="0" w:name="_GoBack"/>
      <w:bookmarkEnd w:id="0"/>
      <w:r w:rsidR="008323A9" w:rsidRPr="00C05022">
        <w:rPr>
          <w:rFonts w:ascii="Times New Roman" w:hAnsi="Times New Roman" w:cs="Times New Roman"/>
          <w:sz w:val="24"/>
          <w:szCs w:val="24"/>
        </w:rPr>
        <w:t>The law should permit the genetic selection of embryos that have a specific range of desired characteristics to be implanted in women while addressing the issues of disparity that it produces.</w:t>
      </w:r>
    </w:p>
    <w:p w:rsidR="008323A9" w:rsidRPr="00C05022" w:rsidRDefault="008323A9" w:rsidP="00B05B72">
      <w:pPr>
        <w:spacing w:line="480" w:lineRule="auto"/>
        <w:rPr>
          <w:rFonts w:ascii="Times New Roman" w:hAnsi="Times New Roman" w:cs="Times New Roman"/>
          <w:sz w:val="24"/>
          <w:szCs w:val="24"/>
        </w:rPr>
      </w:pPr>
      <w:r w:rsidRPr="00C05022">
        <w:rPr>
          <w:rFonts w:ascii="Times New Roman" w:hAnsi="Times New Roman" w:cs="Times New Roman"/>
          <w:sz w:val="24"/>
          <w:szCs w:val="24"/>
        </w:rPr>
        <w:tab/>
        <w:t xml:space="preserve">Allowing the implantation of embryos which have predetermined characteristics brings to the people of the world the opportunity to eliminate maladies in the genetic code. Diseases which are carried through recessive genes and malformations of the body will no longer occur to individuals. </w:t>
      </w:r>
      <w:r w:rsidR="00EC0283" w:rsidRPr="00C05022">
        <w:rPr>
          <w:rFonts w:ascii="Times New Roman" w:hAnsi="Times New Roman" w:cs="Times New Roman"/>
          <w:sz w:val="24"/>
          <w:szCs w:val="24"/>
        </w:rPr>
        <w:t>That the technology provides the human race the opportunity to prevent these conditions it is im</w:t>
      </w:r>
      <w:r w:rsidR="00D90312" w:rsidRPr="00C05022">
        <w:rPr>
          <w:rFonts w:ascii="Times New Roman" w:hAnsi="Times New Roman" w:cs="Times New Roman"/>
          <w:sz w:val="24"/>
          <w:szCs w:val="24"/>
        </w:rPr>
        <w:t>p</w:t>
      </w:r>
      <w:r w:rsidR="00EC0283" w:rsidRPr="00C05022">
        <w:rPr>
          <w:rFonts w:ascii="Times New Roman" w:hAnsi="Times New Roman" w:cs="Times New Roman"/>
          <w:sz w:val="24"/>
          <w:szCs w:val="24"/>
        </w:rPr>
        <w:t>erative that it be used.</w:t>
      </w:r>
      <w:r w:rsidR="001C437B" w:rsidRPr="00C05022">
        <w:rPr>
          <w:rFonts w:ascii="Times New Roman" w:hAnsi="Times New Roman" w:cs="Times New Roman"/>
          <w:sz w:val="24"/>
          <w:szCs w:val="24"/>
        </w:rPr>
        <w:t xml:space="preserve"> Not only must this technology be used but it the law that regulates it must make it accessible to all people who can and should benefit from it.</w:t>
      </w:r>
      <w:r w:rsidR="00EC0283" w:rsidRPr="00C05022">
        <w:rPr>
          <w:rFonts w:ascii="Times New Roman" w:hAnsi="Times New Roman" w:cs="Times New Roman"/>
          <w:sz w:val="24"/>
          <w:szCs w:val="24"/>
        </w:rPr>
        <w:t xml:space="preserve"> According to the ancient philosopher Cicero the law should reflect morality derived from reason. Is it not moral to cure those would otherwise suffer? The aim of the law would not be the </w:t>
      </w:r>
      <w:r w:rsidR="00EC0283" w:rsidRPr="00C05022">
        <w:rPr>
          <w:rFonts w:ascii="Times New Roman" w:hAnsi="Times New Roman" w:cs="Times New Roman"/>
          <w:sz w:val="24"/>
          <w:szCs w:val="24"/>
        </w:rPr>
        <w:lastRenderedPageBreak/>
        <w:t xml:space="preserve">perfection of the human race but give all who are born the equal opportunity to enjoy the physical faculty of a </w:t>
      </w:r>
      <w:r w:rsidR="000B7807" w:rsidRPr="00C05022">
        <w:rPr>
          <w:rFonts w:ascii="Times New Roman" w:hAnsi="Times New Roman" w:cs="Times New Roman"/>
          <w:sz w:val="24"/>
          <w:szCs w:val="24"/>
        </w:rPr>
        <w:t>well-functioning</w:t>
      </w:r>
      <w:r w:rsidR="00EC0283" w:rsidRPr="00C05022">
        <w:rPr>
          <w:rFonts w:ascii="Times New Roman" w:hAnsi="Times New Roman" w:cs="Times New Roman"/>
          <w:sz w:val="24"/>
          <w:szCs w:val="24"/>
        </w:rPr>
        <w:t xml:space="preserve"> body. For Cicero </w:t>
      </w:r>
      <w:r w:rsidR="00D90312" w:rsidRPr="00C05022">
        <w:rPr>
          <w:rFonts w:ascii="Times New Roman" w:hAnsi="Times New Roman" w:cs="Times New Roman"/>
          <w:sz w:val="24"/>
          <w:szCs w:val="24"/>
        </w:rPr>
        <w:t>morality</w:t>
      </w:r>
      <w:r w:rsidR="00EC0283" w:rsidRPr="00C05022">
        <w:rPr>
          <w:rFonts w:ascii="Times New Roman" w:hAnsi="Times New Roman" w:cs="Times New Roman"/>
          <w:sz w:val="24"/>
          <w:szCs w:val="24"/>
        </w:rPr>
        <w:t xml:space="preserve"> meant recognizing what</w:t>
      </w:r>
      <w:r w:rsidR="00D90312" w:rsidRPr="00C05022">
        <w:rPr>
          <w:rFonts w:ascii="Times New Roman" w:hAnsi="Times New Roman" w:cs="Times New Roman"/>
          <w:sz w:val="24"/>
          <w:szCs w:val="24"/>
        </w:rPr>
        <w:t xml:space="preserve"> need to be done and doing it</w:t>
      </w:r>
      <w:r w:rsidR="000B7807" w:rsidRPr="00C05022">
        <w:rPr>
          <w:rFonts w:ascii="Times New Roman" w:hAnsi="Times New Roman" w:cs="Times New Roman"/>
          <w:sz w:val="24"/>
          <w:szCs w:val="24"/>
        </w:rPr>
        <w:t xml:space="preserve">; </w:t>
      </w:r>
      <w:r w:rsidR="00D90312" w:rsidRPr="00C05022">
        <w:rPr>
          <w:rFonts w:ascii="Times New Roman" w:hAnsi="Times New Roman" w:cs="Times New Roman"/>
          <w:sz w:val="24"/>
          <w:szCs w:val="24"/>
        </w:rPr>
        <w:t xml:space="preserve"> in that sense understanding the proper action</w:t>
      </w:r>
      <w:r w:rsidR="000B7807" w:rsidRPr="00C05022">
        <w:rPr>
          <w:rFonts w:ascii="Times New Roman" w:hAnsi="Times New Roman" w:cs="Times New Roman"/>
          <w:sz w:val="24"/>
          <w:szCs w:val="24"/>
        </w:rPr>
        <w:t xml:space="preserve"> requires</w:t>
      </w:r>
      <w:r w:rsidR="00D90312" w:rsidRPr="00C05022">
        <w:rPr>
          <w:rFonts w:ascii="Times New Roman" w:hAnsi="Times New Roman" w:cs="Times New Roman"/>
          <w:sz w:val="24"/>
          <w:szCs w:val="24"/>
        </w:rPr>
        <w:t xml:space="preserve"> that</w:t>
      </w:r>
      <w:r w:rsidR="000B7807" w:rsidRPr="00C05022">
        <w:rPr>
          <w:rFonts w:ascii="Times New Roman" w:hAnsi="Times New Roman" w:cs="Times New Roman"/>
          <w:sz w:val="24"/>
          <w:szCs w:val="24"/>
        </w:rPr>
        <w:t xml:space="preserve"> steps to provide this technology to people must</w:t>
      </w:r>
      <w:r w:rsidR="00D90312" w:rsidRPr="00C05022">
        <w:rPr>
          <w:rFonts w:ascii="Times New Roman" w:hAnsi="Times New Roman" w:cs="Times New Roman"/>
          <w:sz w:val="24"/>
          <w:szCs w:val="24"/>
        </w:rPr>
        <w:t xml:space="preserve"> be taken if the ability to do so is present. It is inherent within the law that the benefit would be toward the greater good and over shadow the self-interest of indiv</w:t>
      </w:r>
      <w:r w:rsidR="000B7807" w:rsidRPr="00C05022">
        <w:rPr>
          <w:rFonts w:ascii="Times New Roman" w:hAnsi="Times New Roman" w:cs="Times New Roman"/>
          <w:sz w:val="24"/>
          <w:szCs w:val="24"/>
        </w:rPr>
        <w:t>id</w:t>
      </w:r>
      <w:r w:rsidR="00D90312" w:rsidRPr="00C05022">
        <w:rPr>
          <w:rFonts w:ascii="Times New Roman" w:hAnsi="Times New Roman" w:cs="Times New Roman"/>
          <w:sz w:val="24"/>
          <w:szCs w:val="24"/>
        </w:rPr>
        <w:t>uals. In the Utilitarian line of thought the</w:t>
      </w:r>
      <w:r w:rsidR="000B7807" w:rsidRPr="00C05022">
        <w:rPr>
          <w:rFonts w:ascii="Times New Roman" w:hAnsi="Times New Roman" w:cs="Times New Roman"/>
          <w:sz w:val="24"/>
          <w:szCs w:val="24"/>
        </w:rPr>
        <w:t xml:space="preserve"> purpose of this law is sound providing the greatest amount of good to the greatest amount of people. The utility of the genetic law would be the pavement of a world where people can benefit from being able to recognize problems that would have caused great difficulty for an individual in their life. It is key that this technology be available to all people which further supplies reason as to why the law should address the issue. Legislation must ensure that benefit could function in </w:t>
      </w:r>
      <w:r w:rsidR="00BC4E95" w:rsidRPr="00C05022">
        <w:rPr>
          <w:rFonts w:ascii="Times New Roman" w:hAnsi="Times New Roman" w:cs="Times New Roman"/>
          <w:sz w:val="24"/>
          <w:szCs w:val="24"/>
        </w:rPr>
        <w:t xml:space="preserve">line with Kant’s notion of the Common Good, producing the most amount of good in the welfare of all citizens in the society. Without the law to provide guidelines for the proper use of this technology a disparaging system could be produced which would benefit some at the negligence or even cost of others. Such irrationality must be prevented </w:t>
      </w:r>
      <w:r w:rsidR="003F5CB0" w:rsidRPr="00C05022">
        <w:rPr>
          <w:rFonts w:ascii="Times New Roman" w:hAnsi="Times New Roman" w:cs="Times New Roman"/>
          <w:sz w:val="24"/>
          <w:szCs w:val="24"/>
        </w:rPr>
        <w:t xml:space="preserve">and legislation would be a means by which the benefit may be enjoyed by all people. To reiterate the morality of this this law it is reasonable to take some action to provide medical benefit to people if possible. The consequence of such actions would be a society without handicaps cause by genetic maladies allowing a more equal basis of opportunity than the world today. This directly benefits the welfare of society as all citizens can enjoy the opportunity of the prospect of a full life. </w:t>
      </w:r>
      <w:r w:rsidR="00A04836" w:rsidRPr="00C05022">
        <w:rPr>
          <w:rFonts w:ascii="Times New Roman" w:hAnsi="Times New Roman" w:cs="Times New Roman"/>
          <w:sz w:val="24"/>
          <w:szCs w:val="24"/>
        </w:rPr>
        <w:t xml:space="preserve">It is key that there is respect for each individual in giving them the opportunity in the deontological theory to treat them as ends in and of themselves. To observe each person as an end in and of themselves action must be taken to provide that person with the benefit of healthy genes if the technology is present. The law still allows for one to experience </w:t>
      </w:r>
      <w:r w:rsidR="00A04836" w:rsidRPr="00C05022">
        <w:rPr>
          <w:rFonts w:ascii="Times New Roman" w:hAnsi="Times New Roman" w:cs="Times New Roman"/>
          <w:sz w:val="24"/>
          <w:szCs w:val="24"/>
        </w:rPr>
        <w:lastRenderedPageBreak/>
        <w:t xml:space="preserve">freedom in the deontological theory, providing good genetics does not impose that these people will act in a certain manner and each individual will still have the ability to choice for themselves in their respective lives. </w:t>
      </w:r>
      <w:r w:rsidR="001C437B" w:rsidRPr="00C05022">
        <w:rPr>
          <w:rFonts w:ascii="Times New Roman" w:hAnsi="Times New Roman" w:cs="Times New Roman"/>
          <w:sz w:val="24"/>
          <w:szCs w:val="24"/>
        </w:rPr>
        <w:t xml:space="preserve">If one person is given the </w:t>
      </w:r>
      <w:r w:rsidR="00437E94" w:rsidRPr="00C05022">
        <w:rPr>
          <w:rFonts w:ascii="Times New Roman" w:hAnsi="Times New Roman" w:cs="Times New Roman"/>
          <w:sz w:val="24"/>
          <w:szCs w:val="24"/>
        </w:rPr>
        <w:t>advantage</w:t>
      </w:r>
      <w:r w:rsidR="001C437B" w:rsidRPr="00C05022">
        <w:rPr>
          <w:rFonts w:ascii="Times New Roman" w:hAnsi="Times New Roman" w:cs="Times New Roman"/>
          <w:sz w:val="24"/>
          <w:szCs w:val="24"/>
        </w:rPr>
        <w:t xml:space="preserve"> of having a genetic set free of maladies then all require the same advantage it does not follow well to have only a portion of society to be enhanced in this way. This brings the point of fairness and the theory of John Rawls of justice as fairness. To have laws that extend this benefit to if not all as many people as possible is just. Combing deontological theory and Rawls theory of justice would result in a law that would have far reaching perimeters, any law seeking to benefit the common good a</w:t>
      </w:r>
      <w:r w:rsidR="005A19AE" w:rsidRPr="00C05022">
        <w:rPr>
          <w:rFonts w:ascii="Times New Roman" w:hAnsi="Times New Roman" w:cs="Times New Roman"/>
          <w:sz w:val="24"/>
          <w:szCs w:val="24"/>
        </w:rPr>
        <w:t xml:space="preserve">nd thus provide the greatest benefit to the most amount of people must be equally distributed in society only this is fair. </w:t>
      </w:r>
    </w:p>
    <w:p w:rsidR="00AD6DFF" w:rsidRPr="00C05022" w:rsidRDefault="00D90312" w:rsidP="00B05B72">
      <w:pPr>
        <w:spacing w:line="480" w:lineRule="auto"/>
        <w:rPr>
          <w:rFonts w:ascii="Times New Roman" w:hAnsi="Times New Roman" w:cs="Times New Roman"/>
          <w:sz w:val="24"/>
          <w:szCs w:val="24"/>
        </w:rPr>
      </w:pPr>
      <w:r w:rsidRPr="00C05022">
        <w:rPr>
          <w:rFonts w:ascii="Times New Roman" w:hAnsi="Times New Roman" w:cs="Times New Roman"/>
          <w:sz w:val="24"/>
          <w:szCs w:val="24"/>
        </w:rPr>
        <w:tab/>
        <w:t>As in defining any law issues will arise as to h</w:t>
      </w:r>
      <w:r w:rsidR="00043705" w:rsidRPr="00C05022">
        <w:rPr>
          <w:rFonts w:ascii="Times New Roman" w:hAnsi="Times New Roman" w:cs="Times New Roman"/>
          <w:sz w:val="24"/>
          <w:szCs w:val="24"/>
        </w:rPr>
        <w:t>ow such a law would be legislated</w:t>
      </w:r>
      <w:r w:rsidRPr="00C05022">
        <w:rPr>
          <w:rFonts w:ascii="Times New Roman" w:hAnsi="Times New Roman" w:cs="Times New Roman"/>
          <w:sz w:val="24"/>
          <w:szCs w:val="24"/>
        </w:rPr>
        <w:t xml:space="preserve"> and incorporated into the society. </w:t>
      </w:r>
      <w:r w:rsidR="000B7807" w:rsidRPr="00C05022">
        <w:rPr>
          <w:rFonts w:ascii="Times New Roman" w:hAnsi="Times New Roman" w:cs="Times New Roman"/>
          <w:sz w:val="24"/>
          <w:szCs w:val="24"/>
        </w:rPr>
        <w:t xml:space="preserve">If the governing body of the United States or any nation decided to address this issue then any legislation that is established by that body is law. </w:t>
      </w:r>
      <w:r w:rsidR="00043705" w:rsidRPr="00C05022">
        <w:rPr>
          <w:rFonts w:ascii="Times New Roman" w:hAnsi="Times New Roman" w:cs="Times New Roman"/>
          <w:sz w:val="24"/>
          <w:szCs w:val="24"/>
        </w:rPr>
        <w:t xml:space="preserve"> </w:t>
      </w:r>
      <w:r w:rsidR="005A19AE" w:rsidRPr="00C05022">
        <w:rPr>
          <w:rFonts w:ascii="Times New Roman" w:hAnsi="Times New Roman" w:cs="Times New Roman"/>
          <w:sz w:val="24"/>
          <w:szCs w:val="24"/>
        </w:rPr>
        <w:t xml:space="preserve">Once this technology becomes a reality the legal </w:t>
      </w:r>
      <w:r w:rsidR="00437E94" w:rsidRPr="00C05022">
        <w:rPr>
          <w:rFonts w:ascii="Times New Roman" w:hAnsi="Times New Roman" w:cs="Times New Roman"/>
          <w:sz w:val="24"/>
          <w:szCs w:val="24"/>
        </w:rPr>
        <w:t>authorities</w:t>
      </w:r>
      <w:r w:rsidR="005A19AE" w:rsidRPr="00C05022">
        <w:rPr>
          <w:rFonts w:ascii="Times New Roman" w:hAnsi="Times New Roman" w:cs="Times New Roman"/>
          <w:sz w:val="24"/>
          <w:szCs w:val="24"/>
        </w:rPr>
        <w:t xml:space="preserve"> in any part of the world will address it eventually. The question is where will these </w:t>
      </w:r>
      <w:r w:rsidR="00437E94" w:rsidRPr="00C05022">
        <w:rPr>
          <w:rFonts w:ascii="Times New Roman" w:hAnsi="Times New Roman" w:cs="Times New Roman"/>
          <w:sz w:val="24"/>
          <w:szCs w:val="24"/>
        </w:rPr>
        <w:t>authorities</w:t>
      </w:r>
      <w:r w:rsidR="005A19AE" w:rsidRPr="00C05022">
        <w:rPr>
          <w:rFonts w:ascii="Times New Roman" w:hAnsi="Times New Roman" w:cs="Times New Roman"/>
          <w:sz w:val="24"/>
          <w:szCs w:val="24"/>
        </w:rPr>
        <w:t xml:space="preserve"> drawn their conclusions for the proper </w:t>
      </w:r>
      <w:r w:rsidR="00437E94" w:rsidRPr="00C05022">
        <w:rPr>
          <w:rFonts w:ascii="Times New Roman" w:hAnsi="Times New Roman" w:cs="Times New Roman"/>
          <w:sz w:val="24"/>
          <w:szCs w:val="24"/>
        </w:rPr>
        <w:t>boundaries</w:t>
      </w:r>
      <w:r w:rsidR="005A19AE" w:rsidRPr="00C05022">
        <w:rPr>
          <w:rFonts w:ascii="Times New Roman" w:hAnsi="Times New Roman" w:cs="Times New Roman"/>
          <w:sz w:val="24"/>
          <w:szCs w:val="24"/>
        </w:rPr>
        <w:t xml:space="preserve"> of this law. A genetic law that is established to benefit as many if not all people in the nation must have far reaching </w:t>
      </w:r>
      <w:r w:rsidR="00437E94" w:rsidRPr="00C05022">
        <w:rPr>
          <w:rFonts w:ascii="Times New Roman" w:hAnsi="Times New Roman" w:cs="Times New Roman"/>
          <w:sz w:val="24"/>
          <w:szCs w:val="24"/>
        </w:rPr>
        <w:t>boundaries</w:t>
      </w:r>
      <w:r w:rsidR="005A19AE" w:rsidRPr="00C05022">
        <w:rPr>
          <w:rFonts w:ascii="Times New Roman" w:hAnsi="Times New Roman" w:cs="Times New Roman"/>
          <w:sz w:val="24"/>
          <w:szCs w:val="24"/>
        </w:rPr>
        <w:t xml:space="preserve">. It could occur that the legislative body simply may establish criteria outlining what would be deemed reasonable as to the usage of this technology. The embryos will be implanted into the womb with predefined characteristics with the law defining perhaps who can get access to the services that would do so and when. The problem with simply establishing criteria can be explained by Fuller’s critic of legal </w:t>
      </w:r>
      <w:r w:rsidR="00437E94" w:rsidRPr="00C05022">
        <w:rPr>
          <w:rFonts w:ascii="Times New Roman" w:hAnsi="Times New Roman" w:cs="Times New Roman"/>
          <w:sz w:val="24"/>
          <w:szCs w:val="24"/>
        </w:rPr>
        <w:t>positivism</w:t>
      </w:r>
      <w:r w:rsidR="005A19AE" w:rsidRPr="00C05022">
        <w:rPr>
          <w:rFonts w:ascii="Times New Roman" w:hAnsi="Times New Roman" w:cs="Times New Roman"/>
          <w:sz w:val="24"/>
          <w:szCs w:val="24"/>
        </w:rPr>
        <w:t xml:space="preserve">. Fuller pointed out the threat of retroactive change in the law, having thus established the criteria on how benefit will be received there is no guarantee that those criteria will remain the same. As </w:t>
      </w:r>
      <w:r w:rsidR="005A19AE" w:rsidRPr="00C05022">
        <w:rPr>
          <w:rFonts w:ascii="Times New Roman" w:hAnsi="Times New Roman" w:cs="Times New Roman"/>
          <w:sz w:val="24"/>
          <w:szCs w:val="24"/>
        </w:rPr>
        <w:lastRenderedPageBreak/>
        <w:t xml:space="preserve">time goes on the legal authorities may pass further laws which contradict the law set forth originally and or there may be problems with the language making it difficult to understand exactly what the law is regulating or achieving its aim. In short it is simple to note that laws that may be passed </w:t>
      </w:r>
      <w:r w:rsidR="0018160C" w:rsidRPr="00C05022">
        <w:rPr>
          <w:rFonts w:ascii="Times New Roman" w:hAnsi="Times New Roman" w:cs="Times New Roman"/>
          <w:sz w:val="24"/>
          <w:szCs w:val="24"/>
        </w:rPr>
        <w:t>arbitrarily can be weak. Having already mention a few of the eight ways that law can fail as elaborated by Fuller there are two further that could significantly impact the genetic law, being if the law was frequently changed or as the system becomes more complicated with more regulation the failure of the laws to compliment and function in harmony.</w:t>
      </w:r>
      <w:r w:rsidR="00AD6DFF" w:rsidRPr="00C05022">
        <w:rPr>
          <w:rFonts w:ascii="Times New Roman" w:hAnsi="Times New Roman" w:cs="Times New Roman"/>
          <w:sz w:val="24"/>
          <w:szCs w:val="24"/>
        </w:rPr>
        <w:t xml:space="preserve"> The central impact that legal positivism brings to the legislation of the genetic law is the aim of making a structurally sound law.</w:t>
      </w:r>
      <w:r w:rsidR="00861FF8">
        <w:rPr>
          <w:rFonts w:ascii="Times New Roman" w:hAnsi="Times New Roman" w:cs="Times New Roman"/>
          <w:sz w:val="24"/>
          <w:szCs w:val="24"/>
        </w:rPr>
        <w:t xml:space="preserve"> </w:t>
      </w:r>
      <w:r w:rsidR="00AD6DFF" w:rsidRPr="00C05022">
        <w:rPr>
          <w:rFonts w:ascii="Times New Roman" w:hAnsi="Times New Roman" w:cs="Times New Roman"/>
          <w:sz w:val="24"/>
          <w:szCs w:val="24"/>
        </w:rPr>
        <w:t xml:space="preserve"> Sociological jurisprudence will require the legal authorities to address this issue and formulate laws because with the technology will come the demand of the people.</w:t>
      </w:r>
    </w:p>
    <w:p w:rsidR="00D90312" w:rsidRPr="00C05022" w:rsidRDefault="00AD6DFF" w:rsidP="00B05B72">
      <w:pPr>
        <w:spacing w:line="480" w:lineRule="auto"/>
        <w:ind w:firstLine="720"/>
        <w:rPr>
          <w:rFonts w:ascii="Times New Roman" w:hAnsi="Times New Roman" w:cs="Times New Roman"/>
          <w:sz w:val="24"/>
          <w:szCs w:val="24"/>
        </w:rPr>
      </w:pPr>
      <w:r w:rsidRPr="00C05022">
        <w:rPr>
          <w:rFonts w:ascii="Times New Roman" w:hAnsi="Times New Roman" w:cs="Times New Roman"/>
          <w:sz w:val="24"/>
          <w:szCs w:val="24"/>
        </w:rPr>
        <w:t xml:space="preserve">Law can accurately be examined as the people of a specific time addressing the issues of that time period. It is quite reasonable to assume that the genetic technology will be such an issue that will demand the address of society as a whole. The legal </w:t>
      </w:r>
      <w:r w:rsidR="00437E94" w:rsidRPr="00C05022">
        <w:rPr>
          <w:rFonts w:ascii="Times New Roman" w:hAnsi="Times New Roman" w:cs="Times New Roman"/>
          <w:sz w:val="24"/>
          <w:szCs w:val="24"/>
        </w:rPr>
        <w:t>authorities</w:t>
      </w:r>
      <w:r w:rsidRPr="00C05022">
        <w:rPr>
          <w:rFonts w:ascii="Times New Roman" w:hAnsi="Times New Roman" w:cs="Times New Roman"/>
          <w:sz w:val="24"/>
          <w:szCs w:val="24"/>
        </w:rPr>
        <w:t xml:space="preserve"> that initially address the issue will be pressured, the technology will be new and exciting and the people will wish to implement it </w:t>
      </w:r>
      <w:r w:rsidR="00437E94" w:rsidRPr="00C05022">
        <w:rPr>
          <w:rFonts w:ascii="Times New Roman" w:hAnsi="Times New Roman" w:cs="Times New Roman"/>
          <w:sz w:val="24"/>
          <w:szCs w:val="24"/>
        </w:rPr>
        <w:t>especially</w:t>
      </w:r>
      <w:r w:rsidRPr="00C05022">
        <w:rPr>
          <w:rFonts w:ascii="Times New Roman" w:hAnsi="Times New Roman" w:cs="Times New Roman"/>
          <w:sz w:val="24"/>
          <w:szCs w:val="24"/>
        </w:rPr>
        <w:t xml:space="preserve"> if it has tangible benefits. </w:t>
      </w:r>
      <w:r w:rsidR="00437E94" w:rsidRPr="00C05022">
        <w:rPr>
          <w:rFonts w:ascii="Times New Roman" w:hAnsi="Times New Roman" w:cs="Times New Roman"/>
          <w:sz w:val="24"/>
          <w:szCs w:val="24"/>
        </w:rPr>
        <w:t xml:space="preserve">Legislation will be produced and as the view of theory critical legal studies makes the point will more than likely be politically motivated in the early developments. Legislation that makes it pasted the drafting and debates will more than likely be the collection of multiple perspectives of morality, social views and politics. </w:t>
      </w:r>
      <w:r w:rsidR="009C56D2" w:rsidRPr="00C05022">
        <w:rPr>
          <w:rFonts w:ascii="Times New Roman" w:hAnsi="Times New Roman" w:cs="Times New Roman"/>
          <w:sz w:val="24"/>
          <w:szCs w:val="24"/>
        </w:rPr>
        <w:t xml:space="preserve">The law or laws will be in a sense perfected by the court proceedings which most likely arise. Dworkin sets for the theory that the law will be interpreted by judges who will rely on their own convictions and opinions in making decisions. These judges will be influenced by the culture of their time as they cannot be separate from it. Thus the theory of legal realism will then be the best examination tool to understand changes that could occur in the law. As judges make decisions </w:t>
      </w:r>
      <w:r w:rsidR="009C56D2" w:rsidRPr="00C05022">
        <w:rPr>
          <w:rFonts w:ascii="Times New Roman" w:hAnsi="Times New Roman" w:cs="Times New Roman"/>
          <w:sz w:val="24"/>
          <w:szCs w:val="24"/>
        </w:rPr>
        <w:lastRenderedPageBreak/>
        <w:t xml:space="preserve">precedents will build, the initial laws passed by a legislative body may be reformulated and better address the needs of the people. This can be understood as the evolution of the law as it adapts to changes in the society. </w:t>
      </w:r>
      <w:r w:rsidR="00B05B72" w:rsidRPr="00C05022">
        <w:rPr>
          <w:rFonts w:ascii="Times New Roman" w:hAnsi="Times New Roman" w:cs="Times New Roman"/>
          <w:sz w:val="24"/>
          <w:szCs w:val="24"/>
        </w:rPr>
        <w:t xml:space="preserve"> Society will continue to change as it does the attitude toward technology will vary and the law will be examined and judged further.</w:t>
      </w:r>
      <w:r w:rsidR="00437E94" w:rsidRPr="00C05022">
        <w:rPr>
          <w:rFonts w:ascii="Times New Roman" w:hAnsi="Times New Roman" w:cs="Times New Roman"/>
          <w:sz w:val="24"/>
          <w:szCs w:val="24"/>
        </w:rPr>
        <w:t xml:space="preserve"> </w:t>
      </w:r>
      <w:r w:rsidR="0018160C" w:rsidRPr="00C05022">
        <w:rPr>
          <w:rFonts w:ascii="Times New Roman" w:hAnsi="Times New Roman" w:cs="Times New Roman"/>
          <w:sz w:val="24"/>
          <w:szCs w:val="24"/>
        </w:rPr>
        <w:t xml:space="preserve"> This brings forth the question should there be some standard by which the law may be </w:t>
      </w:r>
      <w:r w:rsidR="00437E94" w:rsidRPr="00C05022">
        <w:rPr>
          <w:rFonts w:ascii="Times New Roman" w:hAnsi="Times New Roman" w:cs="Times New Roman"/>
          <w:sz w:val="24"/>
          <w:szCs w:val="24"/>
        </w:rPr>
        <w:t>evaluated</w:t>
      </w:r>
      <w:r w:rsidR="0018160C" w:rsidRPr="00C05022">
        <w:rPr>
          <w:rFonts w:ascii="Times New Roman" w:hAnsi="Times New Roman" w:cs="Times New Roman"/>
          <w:sz w:val="24"/>
          <w:szCs w:val="24"/>
        </w:rPr>
        <w:t xml:space="preserve"> in an attempt to prevent such an arbitrary cacophony? Thus we come to the question of the law and morality.</w:t>
      </w:r>
    </w:p>
    <w:p w:rsidR="0018160C" w:rsidRPr="00C05022" w:rsidRDefault="0018160C" w:rsidP="00B05B72">
      <w:pPr>
        <w:spacing w:line="480" w:lineRule="auto"/>
        <w:rPr>
          <w:rFonts w:ascii="Times New Roman" w:hAnsi="Times New Roman" w:cs="Times New Roman"/>
          <w:sz w:val="24"/>
          <w:szCs w:val="24"/>
        </w:rPr>
      </w:pPr>
      <w:r w:rsidRPr="00C05022">
        <w:rPr>
          <w:rFonts w:ascii="Times New Roman" w:hAnsi="Times New Roman" w:cs="Times New Roman"/>
          <w:sz w:val="24"/>
          <w:szCs w:val="24"/>
        </w:rPr>
        <w:tab/>
        <w:t xml:space="preserve">St. Thomas </w:t>
      </w:r>
      <w:r w:rsidR="00437E94" w:rsidRPr="00C05022">
        <w:rPr>
          <w:rFonts w:ascii="Times New Roman" w:hAnsi="Times New Roman" w:cs="Times New Roman"/>
          <w:sz w:val="24"/>
          <w:szCs w:val="24"/>
        </w:rPr>
        <w:t>Aquinas</w:t>
      </w:r>
      <w:r w:rsidRPr="00C05022">
        <w:rPr>
          <w:rFonts w:ascii="Times New Roman" w:hAnsi="Times New Roman" w:cs="Times New Roman"/>
          <w:sz w:val="24"/>
          <w:szCs w:val="24"/>
        </w:rPr>
        <w:t xml:space="preserve"> wrote that human law should reflect the natural law, natural law being the spectrum of the overall eternal law, which governs the </w:t>
      </w:r>
      <w:r w:rsidR="00437E94" w:rsidRPr="00C05022">
        <w:rPr>
          <w:rFonts w:ascii="Times New Roman" w:hAnsi="Times New Roman" w:cs="Times New Roman"/>
          <w:sz w:val="24"/>
          <w:szCs w:val="24"/>
        </w:rPr>
        <w:t>universe that</w:t>
      </w:r>
      <w:r w:rsidRPr="00C05022">
        <w:rPr>
          <w:rFonts w:ascii="Times New Roman" w:hAnsi="Times New Roman" w:cs="Times New Roman"/>
          <w:sz w:val="24"/>
          <w:szCs w:val="24"/>
        </w:rPr>
        <w:t xml:space="preserve"> humans operate within. Aquinas felt that there was an order established by his deity that was inherit in nature and humans should do their best to parallel and emulate it. If not established by a deity there is still the </w:t>
      </w:r>
      <w:r w:rsidR="00437E94" w:rsidRPr="00C05022">
        <w:rPr>
          <w:rFonts w:ascii="Times New Roman" w:hAnsi="Times New Roman" w:cs="Times New Roman"/>
          <w:sz w:val="24"/>
          <w:szCs w:val="24"/>
        </w:rPr>
        <w:t>possibility</w:t>
      </w:r>
      <w:r w:rsidRPr="00C05022">
        <w:rPr>
          <w:rFonts w:ascii="Times New Roman" w:hAnsi="Times New Roman" w:cs="Times New Roman"/>
          <w:sz w:val="24"/>
          <w:szCs w:val="24"/>
        </w:rPr>
        <w:t xml:space="preserve"> that there are objective standards inherent in the world which humans may understand through reason by which the law may be evaluated and </w:t>
      </w:r>
      <w:r w:rsidR="00AD6DFF" w:rsidRPr="00C05022">
        <w:rPr>
          <w:rFonts w:ascii="Times New Roman" w:hAnsi="Times New Roman" w:cs="Times New Roman"/>
          <w:sz w:val="24"/>
          <w:szCs w:val="24"/>
        </w:rPr>
        <w:t>judged</w:t>
      </w:r>
      <w:r w:rsidRPr="00C05022">
        <w:rPr>
          <w:rFonts w:ascii="Times New Roman" w:hAnsi="Times New Roman" w:cs="Times New Roman"/>
          <w:sz w:val="24"/>
          <w:szCs w:val="24"/>
        </w:rPr>
        <w:t>. The divine school and philosophical school both reach the same end by different means</w:t>
      </w:r>
      <w:r w:rsidR="00AD6DFF" w:rsidRPr="00C05022">
        <w:rPr>
          <w:rFonts w:ascii="Times New Roman" w:hAnsi="Times New Roman" w:cs="Times New Roman"/>
          <w:sz w:val="24"/>
          <w:szCs w:val="24"/>
        </w:rPr>
        <w:t xml:space="preserve"> and in </w:t>
      </w:r>
      <w:r w:rsidR="00437E94" w:rsidRPr="00C05022">
        <w:rPr>
          <w:rFonts w:ascii="Times New Roman" w:hAnsi="Times New Roman" w:cs="Times New Roman"/>
          <w:sz w:val="24"/>
          <w:szCs w:val="24"/>
        </w:rPr>
        <w:t>regard</w:t>
      </w:r>
      <w:r w:rsidR="00AD6DFF" w:rsidRPr="00C05022">
        <w:rPr>
          <w:rFonts w:ascii="Times New Roman" w:hAnsi="Times New Roman" w:cs="Times New Roman"/>
          <w:sz w:val="24"/>
          <w:szCs w:val="24"/>
        </w:rPr>
        <w:t xml:space="preserve"> to the genetic law the question comes down to whether humans should, given the ability, tamper with genetics. The debate over this law will be difficult in regards to these two schools of normal jurisprudence initially it will be whether or not humans can tamper with genetics followed by if </w:t>
      </w:r>
      <w:r w:rsidR="00437E94" w:rsidRPr="00C05022">
        <w:rPr>
          <w:rFonts w:ascii="Times New Roman" w:hAnsi="Times New Roman" w:cs="Times New Roman"/>
          <w:sz w:val="24"/>
          <w:szCs w:val="24"/>
        </w:rPr>
        <w:t>permit able</w:t>
      </w:r>
      <w:r w:rsidR="00AD6DFF" w:rsidRPr="00C05022">
        <w:rPr>
          <w:rFonts w:ascii="Times New Roman" w:hAnsi="Times New Roman" w:cs="Times New Roman"/>
          <w:sz w:val="24"/>
          <w:szCs w:val="24"/>
        </w:rPr>
        <w:t xml:space="preserve"> how can it be established on who benefits. Normal jurisprudence will have a valuable impact on the formation of this law</w:t>
      </w:r>
      <w:r w:rsidR="00437E94" w:rsidRPr="00C05022">
        <w:rPr>
          <w:rFonts w:ascii="Times New Roman" w:hAnsi="Times New Roman" w:cs="Times New Roman"/>
          <w:sz w:val="24"/>
          <w:szCs w:val="24"/>
        </w:rPr>
        <w:t xml:space="preserve"> as the ideas of those who wish to evaluate the law objective will aim to such a standard that could benefit the society as a whole. Aforementioned was the notion that the law addressing the genetic technology will initially be more politically motivated, this will be due to the disagreement among the legislators and the people of society as to the morality of the practice.</w:t>
      </w:r>
      <w:r w:rsidR="009C56D2" w:rsidRPr="00C05022">
        <w:rPr>
          <w:rFonts w:ascii="Times New Roman" w:hAnsi="Times New Roman" w:cs="Times New Roman"/>
          <w:sz w:val="24"/>
          <w:szCs w:val="24"/>
        </w:rPr>
        <w:t xml:space="preserve"> The technology will </w:t>
      </w:r>
      <w:r w:rsidR="00B05B72" w:rsidRPr="00C05022">
        <w:rPr>
          <w:rFonts w:ascii="Times New Roman" w:hAnsi="Times New Roman" w:cs="Times New Roman"/>
          <w:sz w:val="24"/>
          <w:szCs w:val="24"/>
        </w:rPr>
        <w:t>integrate</w:t>
      </w:r>
      <w:r w:rsidR="009C56D2" w:rsidRPr="00C05022">
        <w:rPr>
          <w:rFonts w:ascii="Times New Roman" w:hAnsi="Times New Roman" w:cs="Times New Roman"/>
          <w:sz w:val="24"/>
          <w:szCs w:val="24"/>
        </w:rPr>
        <w:t xml:space="preserve"> more and more with the culture over time and the incarnation of philosophical debate with change. Normal </w:t>
      </w:r>
      <w:r w:rsidR="00B05B72" w:rsidRPr="00C05022">
        <w:rPr>
          <w:rFonts w:ascii="Times New Roman" w:hAnsi="Times New Roman" w:cs="Times New Roman"/>
          <w:sz w:val="24"/>
          <w:szCs w:val="24"/>
        </w:rPr>
        <w:t>jurisprudence</w:t>
      </w:r>
      <w:r w:rsidR="009C56D2" w:rsidRPr="00C05022">
        <w:rPr>
          <w:rFonts w:ascii="Times New Roman" w:hAnsi="Times New Roman" w:cs="Times New Roman"/>
          <w:sz w:val="24"/>
          <w:szCs w:val="24"/>
        </w:rPr>
        <w:t xml:space="preserve"> will have its greatest </w:t>
      </w:r>
      <w:r w:rsidR="009C56D2" w:rsidRPr="00C05022">
        <w:rPr>
          <w:rFonts w:ascii="Times New Roman" w:hAnsi="Times New Roman" w:cs="Times New Roman"/>
          <w:sz w:val="24"/>
          <w:szCs w:val="24"/>
        </w:rPr>
        <w:lastRenderedPageBreak/>
        <w:t>impact in the initial stages of the laws development as a legislative body will struggle to mediate moral qualms and philosophical uncertainty in allowing this practice to take place.</w:t>
      </w:r>
      <w:r w:rsidR="00B05B72" w:rsidRPr="00C05022">
        <w:rPr>
          <w:rFonts w:ascii="Times New Roman" w:hAnsi="Times New Roman" w:cs="Times New Roman"/>
          <w:sz w:val="24"/>
          <w:szCs w:val="24"/>
        </w:rPr>
        <w:t xml:space="preserve"> The value of normative jurisprudence is that it will stand a good chance to correct that which may be arbitrary or illogical.</w:t>
      </w:r>
    </w:p>
    <w:p w:rsidR="000B7807" w:rsidRPr="00C05022" w:rsidRDefault="000B7807" w:rsidP="00AB66AD">
      <w:pPr>
        <w:spacing w:line="480" w:lineRule="auto"/>
        <w:rPr>
          <w:rFonts w:ascii="Times New Roman" w:hAnsi="Times New Roman" w:cs="Times New Roman"/>
          <w:sz w:val="24"/>
          <w:szCs w:val="24"/>
        </w:rPr>
      </w:pPr>
      <w:r w:rsidRPr="00C05022">
        <w:rPr>
          <w:rFonts w:ascii="Times New Roman" w:hAnsi="Times New Roman" w:cs="Times New Roman"/>
          <w:sz w:val="24"/>
          <w:szCs w:val="24"/>
        </w:rPr>
        <w:tab/>
        <w:t>To what extent it the choice of implantation a choice of the individual as oppose</w:t>
      </w:r>
      <w:r w:rsidR="00600ED8" w:rsidRPr="00C05022">
        <w:rPr>
          <w:rFonts w:ascii="Times New Roman" w:hAnsi="Times New Roman" w:cs="Times New Roman"/>
          <w:sz w:val="24"/>
          <w:szCs w:val="24"/>
        </w:rPr>
        <w:t xml:space="preserve">d to the choice of the society comes to the question of the enforcement of morality. As framed by Devlin privacy is a matter that belongs to individual where there is no criminal offense, morals being the </w:t>
      </w:r>
      <w:r w:rsidR="006D2D89" w:rsidRPr="00C05022">
        <w:rPr>
          <w:rFonts w:ascii="Times New Roman" w:hAnsi="Times New Roman" w:cs="Times New Roman"/>
          <w:sz w:val="24"/>
          <w:szCs w:val="24"/>
        </w:rPr>
        <w:t>inexorable</w:t>
      </w:r>
      <w:r w:rsidR="00600ED8" w:rsidRPr="00C05022">
        <w:rPr>
          <w:rFonts w:ascii="Times New Roman" w:hAnsi="Times New Roman" w:cs="Times New Roman"/>
          <w:sz w:val="24"/>
          <w:szCs w:val="24"/>
        </w:rPr>
        <w:t xml:space="preserve"> derivations from religion. Mill takes the stance that individuals are free to take whatever actions they would like, as long as it does not violate the harm principle, even though society may look down on them if they do. The harm principle as Mill understood it simply </w:t>
      </w:r>
      <w:r w:rsidR="00F032AD" w:rsidRPr="00C05022">
        <w:rPr>
          <w:rFonts w:ascii="Times New Roman" w:hAnsi="Times New Roman" w:cs="Times New Roman"/>
          <w:sz w:val="24"/>
          <w:szCs w:val="24"/>
        </w:rPr>
        <w:t xml:space="preserve">to prevent harm to others. Thus in the discussion of privacy in relation to the law regarding the implantation of genetically modified </w:t>
      </w:r>
      <w:r w:rsidR="006D2D89" w:rsidRPr="00C05022">
        <w:rPr>
          <w:rFonts w:ascii="Times New Roman" w:hAnsi="Times New Roman" w:cs="Times New Roman"/>
          <w:sz w:val="24"/>
          <w:szCs w:val="24"/>
        </w:rPr>
        <w:t>embryos</w:t>
      </w:r>
      <w:r w:rsidR="00F032AD" w:rsidRPr="00C05022">
        <w:rPr>
          <w:rFonts w:ascii="Times New Roman" w:hAnsi="Times New Roman" w:cs="Times New Roman"/>
          <w:sz w:val="24"/>
          <w:szCs w:val="24"/>
        </w:rPr>
        <w:t xml:space="preserve"> comes down to individual choice. In terms of privacy the most valid question is from where will the embryos come from? It is possible that given the technology a couple can submit their reproductive cell and a lab can thus create a human whose genome is healthy based off of the parents DNA. It is also possible that a legislative standards might be in place with a range of characteristics restricting the degree that embryos can be modified and as a control all embryos are fertilized in labs from selected donations of sperm a</w:t>
      </w:r>
      <w:r w:rsidR="006D2D89" w:rsidRPr="00C05022">
        <w:rPr>
          <w:rFonts w:ascii="Times New Roman" w:hAnsi="Times New Roman" w:cs="Times New Roman"/>
          <w:sz w:val="24"/>
          <w:szCs w:val="24"/>
        </w:rPr>
        <w:t xml:space="preserve">nd ovum. This is important because it throws into uncertainty who has rights over the child depending on the situation. To clarify embryos grow into the lab will more or less be provided to a couple or woman looking to have a child. An embryo that is modified from the DNA of the parents is arguable the child of parents with the third party lab performing a medical service.  More than likely both methods will likely be employed as some people are sterile yet want children as occurs today. Further the sperm and ovum of some people in the </w:t>
      </w:r>
      <w:r w:rsidR="006D2D89" w:rsidRPr="00C05022">
        <w:rPr>
          <w:rFonts w:ascii="Times New Roman" w:hAnsi="Times New Roman" w:cs="Times New Roman"/>
          <w:sz w:val="24"/>
          <w:szCs w:val="24"/>
        </w:rPr>
        <w:lastRenderedPageBreak/>
        <w:t>population may be consider poor for reproduction. This technology will require individuals to put their personal bodies out there. It is unclear how well this technology could develop and as alluded to earlier the human genome is so complex perhaps some genes may be deemed to have too many problems. Therefore the debate then becomes the judgment of who genes are fit for reproduction</w:t>
      </w:r>
      <w:r w:rsidR="00AB66AD" w:rsidRPr="00C05022">
        <w:rPr>
          <w:rFonts w:ascii="Times New Roman" w:hAnsi="Times New Roman" w:cs="Times New Roman"/>
          <w:sz w:val="24"/>
          <w:szCs w:val="24"/>
        </w:rPr>
        <w:t xml:space="preserve"> thus some individuals being denied submitting their reproductive cells. Or perhaps there will be no need for the donation of reproductive cells are a lab may be able to grow the desired cells, develop the embryo and then provide them to the women of the society. Privacy will come down to asking does the child belong to the parent or belong to the society.</w:t>
      </w:r>
    </w:p>
    <w:p w:rsidR="00AB66AD" w:rsidRDefault="00AB66AD" w:rsidP="00861FF8">
      <w:pPr>
        <w:spacing w:line="480" w:lineRule="auto"/>
        <w:rPr>
          <w:rFonts w:ascii="Times New Roman" w:hAnsi="Times New Roman" w:cs="Times New Roman"/>
          <w:sz w:val="24"/>
          <w:szCs w:val="24"/>
        </w:rPr>
      </w:pPr>
      <w:r w:rsidRPr="00C05022">
        <w:rPr>
          <w:rFonts w:ascii="Times New Roman" w:hAnsi="Times New Roman" w:cs="Times New Roman"/>
          <w:sz w:val="24"/>
          <w:szCs w:val="24"/>
        </w:rPr>
        <w:tab/>
        <w:t xml:space="preserve">Of the contemporary perspectives the </w:t>
      </w:r>
      <w:r w:rsidR="00DB26FF">
        <w:rPr>
          <w:rFonts w:ascii="Times New Roman" w:hAnsi="Times New Roman" w:cs="Times New Roman"/>
          <w:sz w:val="24"/>
          <w:szCs w:val="24"/>
        </w:rPr>
        <w:t>theory of law and economics is the simplest</w:t>
      </w:r>
      <w:r w:rsidRPr="00C05022">
        <w:rPr>
          <w:rFonts w:ascii="Times New Roman" w:hAnsi="Times New Roman" w:cs="Times New Roman"/>
          <w:sz w:val="24"/>
          <w:szCs w:val="24"/>
        </w:rPr>
        <w:t xml:space="preserve"> </w:t>
      </w:r>
      <w:r w:rsidR="00DB26FF">
        <w:rPr>
          <w:rFonts w:ascii="Times New Roman" w:hAnsi="Times New Roman" w:cs="Times New Roman"/>
          <w:sz w:val="24"/>
          <w:szCs w:val="24"/>
        </w:rPr>
        <w:t>model to examine the</w:t>
      </w:r>
      <w:r w:rsidRPr="00C05022">
        <w:rPr>
          <w:rFonts w:ascii="Times New Roman" w:hAnsi="Times New Roman" w:cs="Times New Roman"/>
          <w:sz w:val="24"/>
          <w:szCs w:val="24"/>
        </w:rPr>
        <w:t xml:space="preserve"> genetic law. Descriptively the incentive to develop humans with a specific range of c</w:t>
      </w:r>
      <w:r w:rsidR="00C05022">
        <w:rPr>
          <w:rFonts w:ascii="Times New Roman" w:hAnsi="Times New Roman" w:cs="Times New Roman"/>
          <w:sz w:val="24"/>
          <w:szCs w:val="24"/>
        </w:rPr>
        <w:t>haracteristics would be to create near perfect humans. T</w:t>
      </w:r>
      <w:r w:rsidRPr="00C05022">
        <w:rPr>
          <w:rFonts w:ascii="Times New Roman" w:hAnsi="Times New Roman" w:cs="Times New Roman"/>
          <w:sz w:val="24"/>
          <w:szCs w:val="24"/>
        </w:rPr>
        <w:t xml:space="preserve">his service will be in great demand, any child without physical imperfection would be a huge commodity. Again in this paper it is assumed that the amount to which the human genome can be altered is limited to just correcting </w:t>
      </w:r>
      <w:r w:rsidR="00C05022" w:rsidRPr="00C05022">
        <w:rPr>
          <w:rFonts w:ascii="Times New Roman" w:hAnsi="Times New Roman" w:cs="Times New Roman"/>
          <w:sz w:val="24"/>
          <w:szCs w:val="24"/>
        </w:rPr>
        <w:t>defi</w:t>
      </w:r>
      <w:r w:rsidR="00C05022">
        <w:rPr>
          <w:rFonts w:ascii="Times New Roman" w:hAnsi="Times New Roman" w:cs="Times New Roman"/>
          <w:sz w:val="24"/>
          <w:szCs w:val="24"/>
        </w:rPr>
        <w:t>ci</w:t>
      </w:r>
      <w:r w:rsidR="00C05022" w:rsidRPr="00C05022">
        <w:rPr>
          <w:rFonts w:ascii="Times New Roman" w:hAnsi="Times New Roman" w:cs="Times New Roman"/>
          <w:sz w:val="24"/>
          <w:szCs w:val="24"/>
        </w:rPr>
        <w:t>encies</w:t>
      </w:r>
      <w:r w:rsidRPr="00C05022">
        <w:rPr>
          <w:rFonts w:ascii="Times New Roman" w:hAnsi="Times New Roman" w:cs="Times New Roman"/>
          <w:sz w:val="24"/>
          <w:szCs w:val="24"/>
        </w:rPr>
        <w:t xml:space="preserve"> or discontinuing the influence of a malady. </w:t>
      </w:r>
      <w:r w:rsidR="00C05022">
        <w:rPr>
          <w:rFonts w:ascii="Times New Roman" w:hAnsi="Times New Roman" w:cs="Times New Roman"/>
          <w:sz w:val="24"/>
          <w:szCs w:val="24"/>
        </w:rPr>
        <w:t xml:space="preserve">The cost to perform these services will no doubt be great at least in the initial stages and perhaps entirely. The law can allow for this service to be performed by either the private sector, by the government, or by both. The idea of government involvement will be developed further along in relation to critical race theory. Descriptively the law will be shaped as the private sector seeks to address any market that grows for the service. Prescriptively the law could be shaped by those who examine the economic output of what individuals of similar physical ability can perform. Feminist theory </w:t>
      </w:r>
      <w:r w:rsidR="00DB26FF">
        <w:rPr>
          <w:rFonts w:ascii="Times New Roman" w:hAnsi="Times New Roman" w:cs="Times New Roman"/>
          <w:sz w:val="24"/>
          <w:szCs w:val="24"/>
        </w:rPr>
        <w:t xml:space="preserve">of law offer a wide variety of perspectives. Most importantly </w:t>
      </w:r>
      <w:r w:rsidR="00C05022">
        <w:rPr>
          <w:rFonts w:ascii="Times New Roman" w:hAnsi="Times New Roman" w:cs="Times New Roman"/>
          <w:sz w:val="24"/>
          <w:szCs w:val="24"/>
        </w:rPr>
        <w:t>in relation</w:t>
      </w:r>
      <w:r w:rsidR="00DB26FF">
        <w:rPr>
          <w:rFonts w:ascii="Times New Roman" w:hAnsi="Times New Roman" w:cs="Times New Roman"/>
          <w:sz w:val="24"/>
          <w:szCs w:val="24"/>
        </w:rPr>
        <w:t xml:space="preserve"> to the genetic law</w:t>
      </w:r>
      <w:r w:rsidR="00C05022">
        <w:rPr>
          <w:rFonts w:ascii="Times New Roman" w:hAnsi="Times New Roman" w:cs="Times New Roman"/>
          <w:sz w:val="24"/>
          <w:szCs w:val="24"/>
        </w:rPr>
        <w:t xml:space="preserve"> is involved with </w:t>
      </w:r>
      <w:r w:rsidR="00DB26FF">
        <w:rPr>
          <w:rFonts w:ascii="Times New Roman" w:hAnsi="Times New Roman" w:cs="Times New Roman"/>
          <w:sz w:val="24"/>
          <w:szCs w:val="24"/>
        </w:rPr>
        <w:t xml:space="preserve">the rights of a woman who has a modified embryo implanted best illustrated by cultural feminist theory which looks at the difference between men and women. Dominance theory may influence </w:t>
      </w:r>
      <w:r w:rsidR="00DB26FF">
        <w:rPr>
          <w:rFonts w:ascii="Times New Roman" w:hAnsi="Times New Roman" w:cs="Times New Roman"/>
          <w:sz w:val="24"/>
          <w:szCs w:val="24"/>
        </w:rPr>
        <w:lastRenderedPageBreak/>
        <w:t xml:space="preserve">the law as a debate may arise as to who has the authority to establish criteria for the genetics of the embryos. Furthermore ecofeminism may look at the relation of natural selection, though not an aspect of the environment is an aspect of human nature and what effect modification will have on overall human evolution. The pragmatic feminist perspective would influence the law so as to focus more on the individual </w:t>
      </w:r>
      <w:r w:rsidR="00861FF8">
        <w:rPr>
          <w:rFonts w:ascii="Times New Roman" w:hAnsi="Times New Roman" w:cs="Times New Roman"/>
          <w:sz w:val="24"/>
          <w:szCs w:val="24"/>
        </w:rPr>
        <w:t>situation</w:t>
      </w:r>
      <w:r w:rsidR="00DB26FF">
        <w:rPr>
          <w:rFonts w:ascii="Times New Roman" w:hAnsi="Times New Roman" w:cs="Times New Roman"/>
          <w:sz w:val="24"/>
          <w:szCs w:val="24"/>
        </w:rPr>
        <w:t xml:space="preserve"> of the woman or couple seeking the service with the legislation setting criteria for the service based off of those individual. Postmodern feminism would interjection the deconstruction method and as the law is established attempt to find the political motivat</w:t>
      </w:r>
      <w:r w:rsidR="009B113F">
        <w:rPr>
          <w:rFonts w:ascii="Times New Roman" w:hAnsi="Times New Roman" w:cs="Times New Roman"/>
          <w:sz w:val="24"/>
          <w:szCs w:val="24"/>
        </w:rPr>
        <w:t xml:space="preserve">ion and basis of this law. Critical race theory will provide the perspective of </w:t>
      </w:r>
      <w:r w:rsidR="00861FF8">
        <w:rPr>
          <w:rFonts w:ascii="Times New Roman" w:hAnsi="Times New Roman" w:cs="Times New Roman"/>
          <w:sz w:val="24"/>
          <w:szCs w:val="24"/>
        </w:rPr>
        <w:t>disparity</w:t>
      </w:r>
      <w:r w:rsidR="009B113F">
        <w:rPr>
          <w:rFonts w:ascii="Times New Roman" w:hAnsi="Times New Roman" w:cs="Times New Roman"/>
          <w:sz w:val="24"/>
          <w:szCs w:val="24"/>
        </w:rPr>
        <w:t xml:space="preserve"> that may arise from this technology. It is possible that the technology will not be available to all people for economic reasons. This would lead to two very different classes of people. Critical race theory is a valid examination because if two or more specific classes of people do arise the language of law in general will change in relation with groups segregated more or less into caste systems. Influence may occur in an attempt to insure that this will not occur by establishing a system that will prevent classes from arise. However it is doubtful that such a solution could ever truly occur, the notion of structural determinism, how long will it take for the language</w:t>
      </w:r>
      <w:r w:rsidR="00861FF8">
        <w:rPr>
          <w:rFonts w:ascii="Times New Roman" w:hAnsi="Times New Roman" w:cs="Times New Roman"/>
          <w:sz w:val="24"/>
          <w:szCs w:val="24"/>
        </w:rPr>
        <w:t xml:space="preserve"> of law to properly address what the issue of genetic modification is. The contemporary perspective offer tools for examination of how the law will be integrated into society and how society in turn will continually shape it.</w:t>
      </w:r>
    </w:p>
    <w:p w:rsidR="00861FF8" w:rsidRDefault="00861FF8" w:rsidP="00861FF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law addressing the issue of genetically modified embryos being implanted into women of the population will be subject to much debate. The law should permit the implantation of genetically modified embryos as there is potential it to be beneficial to the human race. Technology changes society and this technology would change the human </w:t>
      </w:r>
      <w:r w:rsidR="007C0986">
        <w:rPr>
          <w:rFonts w:ascii="Times New Roman" w:hAnsi="Times New Roman" w:cs="Times New Roman"/>
          <w:sz w:val="24"/>
          <w:szCs w:val="24"/>
        </w:rPr>
        <w:t>race, the law regarding it be continually shaped as the culture changes.</w:t>
      </w:r>
    </w:p>
    <w:p w:rsidR="00861FF8" w:rsidRPr="00C05022" w:rsidRDefault="00861FF8">
      <w:pPr>
        <w:rPr>
          <w:rFonts w:ascii="Times New Roman" w:hAnsi="Times New Roman" w:cs="Times New Roman"/>
          <w:sz w:val="24"/>
          <w:szCs w:val="24"/>
        </w:rPr>
      </w:pPr>
      <w:r>
        <w:rPr>
          <w:rFonts w:ascii="Times New Roman" w:hAnsi="Times New Roman" w:cs="Times New Roman"/>
          <w:sz w:val="24"/>
          <w:szCs w:val="24"/>
        </w:rPr>
        <w:lastRenderedPageBreak/>
        <w:tab/>
      </w:r>
    </w:p>
    <w:sectPr w:rsidR="00861FF8" w:rsidRPr="00C050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BEA" w:rsidRDefault="00C85BEA" w:rsidP="007C0986">
      <w:pPr>
        <w:spacing w:after="0" w:line="240" w:lineRule="auto"/>
      </w:pPr>
      <w:r>
        <w:separator/>
      </w:r>
    </w:p>
  </w:endnote>
  <w:endnote w:type="continuationSeparator" w:id="0">
    <w:p w:rsidR="00C85BEA" w:rsidRDefault="00C85BEA" w:rsidP="007C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BEA" w:rsidRDefault="00C85BEA" w:rsidP="007C0986">
      <w:pPr>
        <w:spacing w:after="0" w:line="240" w:lineRule="auto"/>
      </w:pPr>
      <w:r>
        <w:separator/>
      </w:r>
    </w:p>
  </w:footnote>
  <w:footnote w:type="continuationSeparator" w:id="0">
    <w:p w:rsidR="00C85BEA" w:rsidRDefault="00C85BEA" w:rsidP="007C0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986" w:rsidRDefault="007C0986">
    <w:pPr>
      <w:pStyle w:val="Header"/>
      <w:jc w:val="right"/>
    </w:pPr>
    <w:r>
      <w:t xml:space="preserve">Niles </w:t>
    </w:r>
    <w:sdt>
      <w:sdtPr>
        <w:id w:val="13483666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66C1">
          <w:rPr>
            <w:noProof/>
          </w:rPr>
          <w:t>9</w:t>
        </w:r>
        <w:r>
          <w:rPr>
            <w:noProof/>
          </w:rPr>
          <w:fldChar w:fldCharType="end"/>
        </w:r>
      </w:sdtContent>
    </w:sdt>
  </w:p>
  <w:p w:rsidR="007C0986" w:rsidRDefault="007C0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40"/>
    <w:rsid w:val="00043705"/>
    <w:rsid w:val="000B7807"/>
    <w:rsid w:val="000D1588"/>
    <w:rsid w:val="0018160C"/>
    <w:rsid w:val="001C437B"/>
    <w:rsid w:val="003F5CB0"/>
    <w:rsid w:val="00437E94"/>
    <w:rsid w:val="004A549D"/>
    <w:rsid w:val="005A19AE"/>
    <w:rsid w:val="00600ED8"/>
    <w:rsid w:val="0060747D"/>
    <w:rsid w:val="006D2D89"/>
    <w:rsid w:val="007C0986"/>
    <w:rsid w:val="008323A9"/>
    <w:rsid w:val="00861FF8"/>
    <w:rsid w:val="009B113F"/>
    <w:rsid w:val="009C56D2"/>
    <w:rsid w:val="009D4840"/>
    <w:rsid w:val="00A04836"/>
    <w:rsid w:val="00AB66AD"/>
    <w:rsid w:val="00AD6DFF"/>
    <w:rsid w:val="00AE1850"/>
    <w:rsid w:val="00B05B72"/>
    <w:rsid w:val="00BC4E95"/>
    <w:rsid w:val="00C05022"/>
    <w:rsid w:val="00C85BEA"/>
    <w:rsid w:val="00D14726"/>
    <w:rsid w:val="00D90312"/>
    <w:rsid w:val="00DB26FF"/>
    <w:rsid w:val="00E166C1"/>
    <w:rsid w:val="00EC0283"/>
    <w:rsid w:val="00F0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98F77-B0FB-40EF-AEF2-0403518D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86"/>
  </w:style>
  <w:style w:type="paragraph" w:styleId="Footer">
    <w:name w:val="footer"/>
    <w:basedOn w:val="Normal"/>
    <w:link w:val="FooterChar"/>
    <w:uiPriority w:val="99"/>
    <w:unhideWhenUsed/>
    <w:rsid w:val="007C0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9</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niles</dc:creator>
  <cp:keywords/>
  <dc:description/>
  <cp:lastModifiedBy>jeremy niles</cp:lastModifiedBy>
  <cp:revision>4</cp:revision>
  <dcterms:created xsi:type="dcterms:W3CDTF">2014-04-30T03:02:00Z</dcterms:created>
  <dcterms:modified xsi:type="dcterms:W3CDTF">2018-01-30T20:15:00Z</dcterms:modified>
</cp:coreProperties>
</file>